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885061" w14:textId="49272886" w:rsidR="00377DCC" w:rsidRPr="0058105C" w:rsidRDefault="00377DCC" w:rsidP="00377DCC">
      <w:pPr>
        <w:spacing w:after="0" w:line="240" w:lineRule="auto"/>
        <w:rPr>
          <w:rFonts w:ascii="Times New Roman" w:eastAsia="Times New Roman" w:hAnsi="Times New Roman" w:cs="Times New Roman"/>
          <w:b/>
          <w:bCs/>
          <w:color w:val="000000"/>
          <w:kern w:val="0"/>
          <w14:ligatures w14:val="none"/>
        </w:rPr>
      </w:pPr>
      <w:r w:rsidRPr="0058105C">
        <w:rPr>
          <w:rFonts w:ascii="Times New Roman" w:hAnsi="Times New Roman" w:cs="Times New Roman"/>
          <w:b/>
          <w:color w:val="000000"/>
        </w:rPr>
        <w:t xml:space="preserve">President of the Republic of Estonia, President of Iceland, Speakers of Latvian and Lithuanian parliaments, restorers of Estonia’s independence, compatriots here on </w:t>
      </w:r>
      <w:proofErr w:type="spellStart"/>
      <w:r w:rsidRPr="0058105C">
        <w:rPr>
          <w:rFonts w:ascii="Times New Roman" w:hAnsi="Times New Roman" w:cs="Times New Roman"/>
          <w:b/>
          <w:color w:val="000000"/>
        </w:rPr>
        <w:t>Toompea</w:t>
      </w:r>
      <w:proofErr w:type="spellEnd"/>
      <w:r w:rsidRPr="0058105C">
        <w:rPr>
          <w:rFonts w:ascii="Times New Roman" w:hAnsi="Times New Roman" w:cs="Times New Roman"/>
          <w:b/>
          <w:color w:val="000000"/>
        </w:rPr>
        <w:t xml:space="preserve"> and in your homes,</w:t>
      </w:r>
    </w:p>
    <w:p w14:paraId="1C51A8B5" w14:textId="77777777" w:rsidR="00377DCC" w:rsidRPr="0058105C" w:rsidRDefault="00377DCC" w:rsidP="00377DCC">
      <w:pPr>
        <w:spacing w:after="0" w:line="240" w:lineRule="auto"/>
        <w:rPr>
          <w:rFonts w:ascii="Times New Roman" w:eastAsia="Times New Roman" w:hAnsi="Times New Roman" w:cs="Times New Roman"/>
          <w:b/>
          <w:bCs/>
          <w:color w:val="000000"/>
          <w:kern w:val="0"/>
          <w:lang w:eastAsia="en-GB"/>
          <w14:ligatures w14:val="none"/>
        </w:rPr>
      </w:pPr>
    </w:p>
    <w:p w14:paraId="5CB393FC" w14:textId="65211C25" w:rsidR="00377DCC" w:rsidRDefault="00377DCC" w:rsidP="00377DCC">
      <w:pPr>
        <w:spacing w:after="0" w:line="240" w:lineRule="auto"/>
        <w:rPr>
          <w:rFonts w:ascii="Times New Roman" w:hAnsi="Times New Roman" w:cs="Times New Roman"/>
          <w:color w:val="000000"/>
        </w:rPr>
      </w:pPr>
      <w:r w:rsidRPr="0058105C">
        <w:rPr>
          <w:rFonts w:ascii="Times New Roman" w:hAnsi="Times New Roman" w:cs="Times New Roman"/>
          <w:color w:val="000000"/>
        </w:rPr>
        <w:t xml:space="preserve">Today exactly 35 years ago our national flag was not raised on Tall Hermann Tower in a safe and secure world but in Soviet-occupied Estonia. We remember well those </w:t>
      </w:r>
      <w:r w:rsidR="00F72492" w:rsidRPr="0058105C">
        <w:rPr>
          <w:rFonts w:ascii="Times New Roman" w:hAnsi="Times New Roman" w:cs="Times New Roman"/>
          <w:color w:val="000000"/>
        </w:rPr>
        <w:t>unbearably</w:t>
      </w:r>
      <w:r w:rsidRPr="0058105C">
        <w:rPr>
          <w:rFonts w:ascii="Times New Roman" w:hAnsi="Times New Roman" w:cs="Times New Roman"/>
          <w:color w:val="000000"/>
        </w:rPr>
        <w:t xml:space="preserve"> anxious times when we all feared deep down in our hearts that the disintegrating empire would strike back in one last desperate attempt. Back then, 35 years ago, members of the Defence League and Home Defence Guard, cadets from police schools, and volunteers had gathered here to defend </w:t>
      </w:r>
      <w:proofErr w:type="spellStart"/>
      <w:r w:rsidRPr="0058105C">
        <w:rPr>
          <w:rFonts w:ascii="Times New Roman" w:hAnsi="Times New Roman" w:cs="Times New Roman"/>
          <w:color w:val="000000"/>
        </w:rPr>
        <w:t>Toompea</w:t>
      </w:r>
      <w:proofErr w:type="spellEnd"/>
      <w:r w:rsidRPr="0058105C">
        <w:rPr>
          <w:rFonts w:ascii="Times New Roman" w:hAnsi="Times New Roman" w:cs="Times New Roman"/>
          <w:color w:val="000000"/>
        </w:rPr>
        <w:t xml:space="preserve">, Tall Hermann, and our flag. </w:t>
      </w:r>
      <w:proofErr w:type="gramStart"/>
      <w:r w:rsidR="00F72492" w:rsidRPr="0058105C">
        <w:rPr>
          <w:rFonts w:ascii="Times New Roman" w:hAnsi="Times New Roman" w:cs="Times New Roman"/>
          <w:color w:val="000000"/>
        </w:rPr>
        <w:t>E</w:t>
      </w:r>
      <w:r w:rsidRPr="0058105C">
        <w:rPr>
          <w:rFonts w:ascii="Times New Roman" w:hAnsi="Times New Roman" w:cs="Times New Roman"/>
          <w:color w:val="000000"/>
        </w:rPr>
        <w:t>xactly the same</w:t>
      </w:r>
      <w:proofErr w:type="gramEnd"/>
      <w:r w:rsidRPr="0058105C">
        <w:rPr>
          <w:rFonts w:ascii="Times New Roman" w:hAnsi="Times New Roman" w:cs="Times New Roman"/>
          <w:color w:val="000000"/>
        </w:rPr>
        <w:t xml:space="preserve"> way</w:t>
      </w:r>
      <w:r w:rsidR="00F72492" w:rsidRPr="0058105C">
        <w:rPr>
          <w:rFonts w:ascii="Times New Roman" w:hAnsi="Times New Roman" w:cs="Times New Roman"/>
          <w:color w:val="000000"/>
        </w:rPr>
        <w:t>,</w:t>
      </w:r>
      <w:r w:rsidRPr="0058105C">
        <w:rPr>
          <w:rFonts w:ascii="Times New Roman" w:hAnsi="Times New Roman" w:cs="Times New Roman"/>
          <w:color w:val="000000"/>
        </w:rPr>
        <w:t xml:space="preserve"> thousands of people gathered across Estonia to defend our budding freedom. </w:t>
      </w:r>
    </w:p>
    <w:p w14:paraId="308FB802" w14:textId="77777777" w:rsidR="0058105C" w:rsidRPr="0058105C" w:rsidRDefault="0058105C" w:rsidP="00377DCC">
      <w:pPr>
        <w:spacing w:after="0" w:line="240" w:lineRule="auto"/>
        <w:rPr>
          <w:rFonts w:ascii="Times New Roman" w:eastAsia="Times New Roman" w:hAnsi="Times New Roman" w:cs="Times New Roman"/>
          <w:color w:val="000000"/>
          <w:kern w:val="0"/>
          <w14:ligatures w14:val="none"/>
        </w:rPr>
      </w:pPr>
    </w:p>
    <w:p w14:paraId="70411DEF" w14:textId="4F179DF6" w:rsidR="00377DCC" w:rsidRDefault="00377DCC" w:rsidP="00377DCC">
      <w:pPr>
        <w:spacing w:after="0" w:line="240" w:lineRule="auto"/>
        <w:rPr>
          <w:rFonts w:ascii="Times New Roman" w:hAnsi="Times New Roman" w:cs="Times New Roman"/>
          <w:color w:val="000000"/>
        </w:rPr>
      </w:pPr>
      <w:r w:rsidRPr="0058105C">
        <w:rPr>
          <w:rFonts w:ascii="Times New Roman" w:hAnsi="Times New Roman" w:cs="Times New Roman"/>
          <w:color w:val="000000"/>
        </w:rPr>
        <w:t xml:space="preserve">That worry and fear in our hearts is also well familiar </w:t>
      </w:r>
      <w:r w:rsidR="00F72492" w:rsidRPr="0058105C">
        <w:rPr>
          <w:rFonts w:ascii="Times New Roman" w:hAnsi="Times New Roman" w:cs="Times New Roman"/>
          <w:color w:val="000000"/>
        </w:rPr>
        <w:t>to</w:t>
      </w:r>
      <w:r w:rsidRPr="0058105C">
        <w:rPr>
          <w:rFonts w:ascii="Times New Roman" w:hAnsi="Times New Roman" w:cs="Times New Roman"/>
          <w:color w:val="000000"/>
        </w:rPr>
        <w:t xml:space="preserve"> us today when Ukraine is fighting the exhausting war of liberation against the same merciless Russian empire. And this fight </w:t>
      </w:r>
      <w:r w:rsidR="00F72492" w:rsidRPr="0058105C">
        <w:rPr>
          <w:rFonts w:ascii="Times New Roman" w:hAnsi="Times New Roman" w:cs="Times New Roman"/>
          <w:color w:val="000000"/>
        </w:rPr>
        <w:t xml:space="preserve">is a clear </w:t>
      </w:r>
      <w:r w:rsidRPr="0058105C">
        <w:rPr>
          <w:rFonts w:ascii="Times New Roman" w:hAnsi="Times New Roman" w:cs="Times New Roman"/>
          <w:color w:val="000000"/>
        </w:rPr>
        <w:t>remind</w:t>
      </w:r>
      <w:r w:rsidR="00F72492" w:rsidRPr="0058105C">
        <w:rPr>
          <w:rFonts w:ascii="Times New Roman" w:hAnsi="Times New Roman" w:cs="Times New Roman"/>
          <w:color w:val="000000"/>
        </w:rPr>
        <w:t>er for us all</w:t>
      </w:r>
      <w:r w:rsidRPr="0058105C">
        <w:rPr>
          <w:rFonts w:ascii="Times New Roman" w:hAnsi="Times New Roman" w:cs="Times New Roman"/>
          <w:color w:val="000000"/>
        </w:rPr>
        <w:t xml:space="preserve"> that freedom is not to be taken for granted.</w:t>
      </w:r>
    </w:p>
    <w:p w14:paraId="51D8B188" w14:textId="77777777" w:rsidR="0058105C" w:rsidRPr="0058105C" w:rsidRDefault="0058105C" w:rsidP="00377DCC">
      <w:pPr>
        <w:spacing w:after="0" w:line="240" w:lineRule="auto"/>
        <w:rPr>
          <w:rFonts w:ascii="Times New Roman" w:eastAsia="Times New Roman" w:hAnsi="Times New Roman" w:cs="Times New Roman"/>
          <w:color w:val="000000"/>
          <w:kern w:val="0"/>
          <w14:ligatures w14:val="none"/>
        </w:rPr>
      </w:pPr>
    </w:p>
    <w:p w14:paraId="0D264F8A" w14:textId="1AB083B8" w:rsidR="00377DCC" w:rsidRDefault="00F72492" w:rsidP="00377DCC">
      <w:pPr>
        <w:spacing w:after="0" w:line="240" w:lineRule="auto"/>
        <w:rPr>
          <w:rFonts w:ascii="Times New Roman" w:hAnsi="Times New Roman" w:cs="Times New Roman"/>
          <w:color w:val="000000"/>
        </w:rPr>
      </w:pPr>
      <w:r w:rsidRPr="0058105C">
        <w:rPr>
          <w:rFonts w:ascii="Times New Roman" w:hAnsi="Times New Roman" w:cs="Times New Roman"/>
          <w:color w:val="000000"/>
        </w:rPr>
        <w:t>Since February 1989, our national flag was raised in this tower e</w:t>
      </w:r>
      <w:r w:rsidR="00377DCC" w:rsidRPr="0058105C">
        <w:rPr>
          <w:rFonts w:ascii="Times New Roman" w:hAnsi="Times New Roman" w:cs="Times New Roman"/>
          <w:color w:val="000000"/>
        </w:rPr>
        <w:t>xactly 907 times still under the rule of the empire. Until that day in August when the flag was raised in a free Estonia that had just restored its independence. This was possible because we believed in our freedom, we were brave, and we worked together. Our biggest shield was our indelible faith in our independence, mother tongue, culture, and symbols.</w:t>
      </w:r>
    </w:p>
    <w:p w14:paraId="78DEF3C2" w14:textId="77777777" w:rsidR="0058105C" w:rsidRPr="0058105C" w:rsidRDefault="0058105C" w:rsidP="00377DCC">
      <w:pPr>
        <w:spacing w:after="0" w:line="240" w:lineRule="auto"/>
        <w:rPr>
          <w:rFonts w:ascii="Times New Roman" w:eastAsia="Times New Roman" w:hAnsi="Times New Roman" w:cs="Times New Roman"/>
          <w:color w:val="000000"/>
          <w:kern w:val="0"/>
          <w14:ligatures w14:val="none"/>
        </w:rPr>
      </w:pPr>
    </w:p>
    <w:p w14:paraId="11C62266" w14:textId="77777777" w:rsidR="00377DCC" w:rsidRDefault="00377DCC" w:rsidP="00377DCC">
      <w:pPr>
        <w:spacing w:after="0" w:line="240" w:lineRule="auto"/>
        <w:rPr>
          <w:rFonts w:ascii="Times New Roman" w:hAnsi="Times New Roman" w:cs="Times New Roman"/>
          <w:i/>
          <w:color w:val="000000"/>
        </w:rPr>
      </w:pPr>
      <w:r w:rsidRPr="0058105C">
        <w:rPr>
          <w:rFonts w:ascii="Times New Roman" w:hAnsi="Times New Roman" w:cs="Times New Roman"/>
          <w:color w:val="000000"/>
        </w:rPr>
        <w:t>One of the greatest luminaries of our era, reverend Toomas Paul, has put it well: </w:t>
      </w:r>
      <w:r w:rsidRPr="0058105C">
        <w:rPr>
          <w:rFonts w:ascii="Times New Roman" w:hAnsi="Times New Roman" w:cs="Times New Roman"/>
          <w:i/>
          <w:color w:val="000000"/>
        </w:rPr>
        <w:t>“We cannot separate ourselves from our era, our people, our kit and kin... I am linked to other people in a thousand ways.”</w:t>
      </w:r>
    </w:p>
    <w:p w14:paraId="0441D481" w14:textId="77777777" w:rsidR="0058105C" w:rsidRPr="0058105C" w:rsidRDefault="0058105C" w:rsidP="00377DCC">
      <w:pPr>
        <w:spacing w:after="0" w:line="240" w:lineRule="auto"/>
        <w:rPr>
          <w:rFonts w:ascii="Times New Roman" w:eastAsia="Times New Roman" w:hAnsi="Times New Roman" w:cs="Times New Roman"/>
          <w:color w:val="000000"/>
          <w:kern w:val="0"/>
          <w14:ligatures w14:val="none"/>
        </w:rPr>
      </w:pPr>
    </w:p>
    <w:p w14:paraId="79225E8B" w14:textId="72725D56" w:rsidR="00377DCC" w:rsidRDefault="00377DCC" w:rsidP="00377DCC">
      <w:pPr>
        <w:spacing w:after="0" w:line="240" w:lineRule="auto"/>
        <w:rPr>
          <w:rFonts w:ascii="Times New Roman" w:hAnsi="Times New Roman" w:cs="Times New Roman"/>
          <w:color w:val="000000"/>
        </w:rPr>
      </w:pPr>
      <w:r w:rsidRPr="0058105C">
        <w:rPr>
          <w:rFonts w:ascii="Times New Roman" w:hAnsi="Times New Roman" w:cs="Times New Roman"/>
          <w:color w:val="000000"/>
        </w:rPr>
        <w:t xml:space="preserve">These words link us all to those who stood up for Estonia, but also those who made decisions for Estonia and in the name of independence, as well as </w:t>
      </w:r>
      <w:r w:rsidR="00F72492" w:rsidRPr="0058105C">
        <w:rPr>
          <w:rFonts w:ascii="Times New Roman" w:hAnsi="Times New Roman" w:cs="Times New Roman"/>
          <w:color w:val="000000"/>
        </w:rPr>
        <w:t>to</w:t>
      </w:r>
      <w:r w:rsidRPr="0058105C">
        <w:rPr>
          <w:rFonts w:ascii="Times New Roman" w:hAnsi="Times New Roman" w:cs="Times New Roman"/>
          <w:color w:val="000000"/>
        </w:rPr>
        <w:t xml:space="preserve"> those who are defending freedom in Europe today. </w:t>
      </w:r>
    </w:p>
    <w:p w14:paraId="0A052B01" w14:textId="77777777" w:rsidR="0058105C" w:rsidRPr="0058105C" w:rsidRDefault="0058105C" w:rsidP="00377DCC">
      <w:pPr>
        <w:spacing w:after="0" w:line="240" w:lineRule="auto"/>
        <w:rPr>
          <w:rFonts w:ascii="Times New Roman" w:eastAsia="Times New Roman" w:hAnsi="Times New Roman" w:cs="Times New Roman"/>
          <w:color w:val="000000"/>
          <w:kern w:val="0"/>
          <w14:ligatures w14:val="none"/>
        </w:rPr>
      </w:pPr>
    </w:p>
    <w:p w14:paraId="3692033E" w14:textId="65D8F288" w:rsidR="00377DCC" w:rsidRDefault="00377DCC" w:rsidP="00377DCC">
      <w:pPr>
        <w:spacing w:after="0" w:line="240" w:lineRule="auto"/>
        <w:rPr>
          <w:rFonts w:ascii="Times New Roman" w:hAnsi="Times New Roman" w:cs="Times New Roman"/>
          <w:color w:val="000000"/>
        </w:rPr>
      </w:pPr>
      <w:r w:rsidRPr="0058105C">
        <w:rPr>
          <w:rFonts w:ascii="Times New Roman" w:hAnsi="Times New Roman" w:cs="Times New Roman"/>
          <w:color w:val="000000"/>
        </w:rPr>
        <w:t>The Estonian spirit is not just an emotion or a passive feeling of “being Estonian”. It become</w:t>
      </w:r>
      <w:r w:rsidR="00F72492" w:rsidRPr="0058105C">
        <w:rPr>
          <w:rFonts w:ascii="Times New Roman" w:hAnsi="Times New Roman" w:cs="Times New Roman"/>
          <w:color w:val="000000"/>
        </w:rPr>
        <w:t>s</w:t>
      </w:r>
      <w:r w:rsidRPr="0058105C">
        <w:rPr>
          <w:rFonts w:ascii="Times New Roman" w:hAnsi="Times New Roman" w:cs="Times New Roman"/>
          <w:color w:val="000000"/>
        </w:rPr>
        <w:t xml:space="preserve"> visible when someone consciously takes responsibility for what belongs to them. Today, this means responsibility to safeguard our freedom and country, language and culture; support those who fight for their survival and </w:t>
      </w:r>
      <w:proofErr w:type="gramStart"/>
      <w:r w:rsidRPr="0058105C">
        <w:rPr>
          <w:rFonts w:ascii="Times New Roman" w:hAnsi="Times New Roman" w:cs="Times New Roman"/>
          <w:color w:val="000000"/>
        </w:rPr>
        <w:t>freedom, and</w:t>
      </w:r>
      <w:proofErr w:type="gramEnd"/>
      <w:r w:rsidRPr="0058105C">
        <w:rPr>
          <w:rFonts w:ascii="Times New Roman" w:hAnsi="Times New Roman" w:cs="Times New Roman"/>
          <w:color w:val="000000"/>
        </w:rPr>
        <w:t xml:space="preserve"> make sure that the flag in this tower would never again be submitted to a foreign rule. And today is the day when our national flag has been flying on this tower, in free Estonia, for 12,783 days—and this counter will never stop again. </w:t>
      </w:r>
    </w:p>
    <w:p w14:paraId="427199C9" w14:textId="77777777" w:rsidR="0058105C" w:rsidRPr="0058105C" w:rsidRDefault="0058105C" w:rsidP="00377DCC">
      <w:pPr>
        <w:spacing w:after="0" w:line="240" w:lineRule="auto"/>
        <w:rPr>
          <w:rFonts w:ascii="Times New Roman" w:eastAsia="Times New Roman" w:hAnsi="Times New Roman" w:cs="Times New Roman"/>
          <w:color w:val="000000"/>
          <w:kern w:val="0"/>
          <w14:ligatures w14:val="none"/>
        </w:rPr>
      </w:pPr>
    </w:p>
    <w:p w14:paraId="1A932809" w14:textId="6EFD4AA1" w:rsidR="00377DCC" w:rsidRPr="0058105C" w:rsidRDefault="00377DCC" w:rsidP="00377DCC">
      <w:pPr>
        <w:spacing w:after="0" w:line="240" w:lineRule="auto"/>
        <w:rPr>
          <w:rFonts w:ascii="Times New Roman" w:eastAsia="Times New Roman" w:hAnsi="Times New Roman" w:cs="Times New Roman"/>
          <w:color w:val="000000"/>
          <w:kern w:val="0"/>
          <w14:ligatures w14:val="none"/>
        </w:rPr>
      </w:pPr>
      <w:r w:rsidRPr="0058105C">
        <w:rPr>
          <w:rFonts w:ascii="Times New Roman" w:hAnsi="Times New Roman" w:cs="Times New Roman"/>
          <w:color w:val="000000"/>
        </w:rPr>
        <w:t>Let us stay united and treasure one another; and most of all—let us have faith in Estonia.</w:t>
      </w:r>
    </w:p>
    <w:p w14:paraId="51027ECB" w14:textId="0121D15A" w:rsidR="006A09BB" w:rsidRPr="0058105C" w:rsidRDefault="006A09BB" w:rsidP="00377DCC">
      <w:pPr>
        <w:spacing w:after="0" w:line="240" w:lineRule="auto"/>
        <w:rPr>
          <w:rFonts w:ascii="Times New Roman" w:eastAsia="Times New Roman" w:hAnsi="Times New Roman" w:cs="Times New Roman"/>
          <w:color w:val="000000"/>
          <w:kern w:val="0"/>
          <w14:ligatures w14:val="none"/>
        </w:rPr>
      </w:pPr>
      <w:r w:rsidRPr="0058105C">
        <w:rPr>
          <w:rFonts w:ascii="Times New Roman" w:hAnsi="Times New Roman" w:cs="Times New Roman"/>
          <w:color w:val="000000"/>
        </w:rPr>
        <w:t xml:space="preserve">I wish you all an excellent Day of the Restoration of Independence! </w:t>
      </w:r>
    </w:p>
    <w:p w14:paraId="1A7391D3" w14:textId="0624E8C5" w:rsidR="00377DCC" w:rsidRPr="0058105C" w:rsidRDefault="00377DCC" w:rsidP="00377DCC">
      <w:pPr>
        <w:spacing w:after="0" w:line="240" w:lineRule="auto"/>
        <w:rPr>
          <w:rFonts w:ascii="Times New Roman" w:eastAsia="Times New Roman" w:hAnsi="Times New Roman" w:cs="Times New Roman"/>
          <w:color w:val="000000"/>
          <w:kern w:val="0"/>
          <w14:ligatures w14:val="none"/>
        </w:rPr>
      </w:pPr>
      <w:r w:rsidRPr="0058105C">
        <w:rPr>
          <w:rFonts w:ascii="Times New Roman" w:hAnsi="Times New Roman" w:cs="Times New Roman"/>
          <w:color w:val="000000"/>
        </w:rPr>
        <w:t>Long live Estonia!</w:t>
      </w:r>
    </w:p>
    <w:p w14:paraId="76FE27E0" w14:textId="77777777" w:rsidR="00377DCC" w:rsidRPr="0058105C" w:rsidRDefault="00377DCC">
      <w:pPr>
        <w:rPr>
          <w:rFonts w:ascii="Times New Roman" w:hAnsi="Times New Roman" w:cs="Times New Roman"/>
        </w:rPr>
      </w:pPr>
    </w:p>
    <w:sectPr w:rsidR="00377DCC" w:rsidRPr="0058105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7DCC"/>
    <w:rsid w:val="000B1B9F"/>
    <w:rsid w:val="002920C5"/>
    <w:rsid w:val="002E620C"/>
    <w:rsid w:val="00322135"/>
    <w:rsid w:val="00377DCC"/>
    <w:rsid w:val="0058105C"/>
    <w:rsid w:val="00646F3D"/>
    <w:rsid w:val="006A09BB"/>
    <w:rsid w:val="007F6F8E"/>
    <w:rsid w:val="0097738C"/>
    <w:rsid w:val="00BB4693"/>
    <w:rsid w:val="00D7194F"/>
    <w:rsid w:val="00E97A14"/>
    <w:rsid w:val="00F72492"/>
  </w:rsids>
  <m:mathPr>
    <m:mathFont m:val="Cambria Math"/>
    <m:brkBin m:val="before"/>
    <m:brkBinSub m:val="--"/>
    <m:smallFrac m:val="0"/>
    <m:dispDef/>
    <m:lMargin m:val="0"/>
    <m:rMargin m:val="0"/>
    <m:defJc m:val="centerGroup"/>
    <m:wrapIndent m:val="1440"/>
    <m:intLim m:val="subSup"/>
    <m:naryLim m:val="undOvr"/>
  </m:mathPr>
  <w:themeFontLang w:val="et-E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438978"/>
  <w15:chartTrackingRefBased/>
  <w15:docId w15:val="{6F9745AB-064E-C646-92F2-36645E5FEE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laad">
    <w:name w:val="Normal"/>
    <w:qFormat/>
  </w:style>
  <w:style w:type="paragraph" w:styleId="Pealkiri1">
    <w:name w:val="heading 1"/>
    <w:basedOn w:val="Normaallaad"/>
    <w:next w:val="Normaallaad"/>
    <w:link w:val="Pealkiri1Mrk"/>
    <w:uiPriority w:val="9"/>
    <w:qFormat/>
    <w:rsid w:val="00377DC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Pealkiri2">
    <w:name w:val="heading 2"/>
    <w:basedOn w:val="Normaallaad"/>
    <w:next w:val="Normaallaad"/>
    <w:link w:val="Pealkiri2Mrk"/>
    <w:uiPriority w:val="9"/>
    <w:semiHidden/>
    <w:unhideWhenUsed/>
    <w:qFormat/>
    <w:rsid w:val="00377DC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Pealkiri3">
    <w:name w:val="heading 3"/>
    <w:basedOn w:val="Normaallaad"/>
    <w:next w:val="Normaallaad"/>
    <w:link w:val="Pealkiri3Mrk"/>
    <w:uiPriority w:val="9"/>
    <w:semiHidden/>
    <w:unhideWhenUsed/>
    <w:qFormat/>
    <w:rsid w:val="00377DCC"/>
    <w:pPr>
      <w:keepNext/>
      <w:keepLines/>
      <w:spacing w:before="160" w:after="80"/>
      <w:outlineLvl w:val="2"/>
    </w:pPr>
    <w:rPr>
      <w:rFonts w:eastAsiaTheme="majorEastAsia" w:cstheme="majorBidi"/>
      <w:color w:val="0F4761" w:themeColor="accent1" w:themeShade="BF"/>
      <w:sz w:val="28"/>
      <w:szCs w:val="28"/>
    </w:rPr>
  </w:style>
  <w:style w:type="paragraph" w:styleId="Pealkiri4">
    <w:name w:val="heading 4"/>
    <w:basedOn w:val="Normaallaad"/>
    <w:next w:val="Normaallaad"/>
    <w:link w:val="Pealkiri4Mrk"/>
    <w:uiPriority w:val="9"/>
    <w:semiHidden/>
    <w:unhideWhenUsed/>
    <w:qFormat/>
    <w:rsid w:val="00377DCC"/>
    <w:pPr>
      <w:keepNext/>
      <w:keepLines/>
      <w:spacing w:before="80" w:after="40"/>
      <w:outlineLvl w:val="3"/>
    </w:pPr>
    <w:rPr>
      <w:rFonts w:eastAsiaTheme="majorEastAsia" w:cstheme="majorBidi"/>
      <w:i/>
      <w:iCs/>
      <w:color w:val="0F4761" w:themeColor="accent1" w:themeShade="BF"/>
    </w:rPr>
  </w:style>
  <w:style w:type="paragraph" w:styleId="Pealkiri5">
    <w:name w:val="heading 5"/>
    <w:basedOn w:val="Normaallaad"/>
    <w:next w:val="Normaallaad"/>
    <w:link w:val="Pealkiri5Mrk"/>
    <w:uiPriority w:val="9"/>
    <w:semiHidden/>
    <w:unhideWhenUsed/>
    <w:qFormat/>
    <w:rsid w:val="00377DCC"/>
    <w:pPr>
      <w:keepNext/>
      <w:keepLines/>
      <w:spacing w:before="80" w:after="40"/>
      <w:outlineLvl w:val="4"/>
    </w:pPr>
    <w:rPr>
      <w:rFonts w:eastAsiaTheme="majorEastAsia" w:cstheme="majorBidi"/>
      <w:color w:val="0F4761" w:themeColor="accent1" w:themeShade="BF"/>
    </w:rPr>
  </w:style>
  <w:style w:type="paragraph" w:styleId="Pealkiri6">
    <w:name w:val="heading 6"/>
    <w:basedOn w:val="Normaallaad"/>
    <w:next w:val="Normaallaad"/>
    <w:link w:val="Pealkiri6Mrk"/>
    <w:uiPriority w:val="9"/>
    <w:semiHidden/>
    <w:unhideWhenUsed/>
    <w:qFormat/>
    <w:rsid w:val="00377DCC"/>
    <w:pPr>
      <w:keepNext/>
      <w:keepLines/>
      <w:spacing w:before="40" w:after="0"/>
      <w:outlineLvl w:val="5"/>
    </w:pPr>
    <w:rPr>
      <w:rFonts w:eastAsiaTheme="majorEastAsia" w:cstheme="majorBidi"/>
      <w:i/>
      <w:iCs/>
      <w:color w:val="595959" w:themeColor="text1" w:themeTint="A6"/>
    </w:rPr>
  </w:style>
  <w:style w:type="paragraph" w:styleId="Pealkiri7">
    <w:name w:val="heading 7"/>
    <w:basedOn w:val="Normaallaad"/>
    <w:next w:val="Normaallaad"/>
    <w:link w:val="Pealkiri7Mrk"/>
    <w:uiPriority w:val="9"/>
    <w:semiHidden/>
    <w:unhideWhenUsed/>
    <w:qFormat/>
    <w:rsid w:val="00377DCC"/>
    <w:pPr>
      <w:keepNext/>
      <w:keepLines/>
      <w:spacing w:before="40" w:after="0"/>
      <w:outlineLvl w:val="6"/>
    </w:pPr>
    <w:rPr>
      <w:rFonts w:eastAsiaTheme="majorEastAsia" w:cstheme="majorBidi"/>
      <w:color w:val="595959" w:themeColor="text1" w:themeTint="A6"/>
    </w:rPr>
  </w:style>
  <w:style w:type="paragraph" w:styleId="Pealkiri8">
    <w:name w:val="heading 8"/>
    <w:basedOn w:val="Normaallaad"/>
    <w:next w:val="Normaallaad"/>
    <w:link w:val="Pealkiri8Mrk"/>
    <w:uiPriority w:val="9"/>
    <w:semiHidden/>
    <w:unhideWhenUsed/>
    <w:qFormat/>
    <w:rsid w:val="00377DCC"/>
    <w:pPr>
      <w:keepNext/>
      <w:keepLines/>
      <w:spacing w:after="0"/>
      <w:outlineLvl w:val="7"/>
    </w:pPr>
    <w:rPr>
      <w:rFonts w:eastAsiaTheme="majorEastAsia" w:cstheme="majorBidi"/>
      <w:i/>
      <w:iCs/>
      <w:color w:val="272727" w:themeColor="text1" w:themeTint="D8"/>
    </w:rPr>
  </w:style>
  <w:style w:type="paragraph" w:styleId="Pealkiri9">
    <w:name w:val="heading 9"/>
    <w:basedOn w:val="Normaallaad"/>
    <w:next w:val="Normaallaad"/>
    <w:link w:val="Pealkiri9Mrk"/>
    <w:uiPriority w:val="9"/>
    <w:semiHidden/>
    <w:unhideWhenUsed/>
    <w:qFormat/>
    <w:rsid w:val="00377DCC"/>
    <w:pPr>
      <w:keepNext/>
      <w:keepLines/>
      <w:spacing w:after="0"/>
      <w:outlineLvl w:val="8"/>
    </w:pPr>
    <w:rPr>
      <w:rFonts w:eastAsiaTheme="majorEastAsia" w:cstheme="majorBidi"/>
      <w:color w:val="272727" w:themeColor="text1" w:themeTint="D8"/>
    </w:rPr>
  </w:style>
  <w:style w:type="character" w:default="1" w:styleId="Liguvaikefont">
    <w:name w:val="Default Paragraph Font"/>
    <w:uiPriority w:val="1"/>
    <w:semiHidden/>
    <w:unhideWhenUsed/>
  </w:style>
  <w:style w:type="table" w:default="1" w:styleId="Normaaltabel">
    <w:name w:val="Normal Table"/>
    <w:uiPriority w:val="99"/>
    <w:semiHidden/>
    <w:unhideWhenUsed/>
    <w:tblPr>
      <w:tblInd w:w="0" w:type="dxa"/>
      <w:tblCellMar>
        <w:top w:w="0" w:type="dxa"/>
        <w:left w:w="108" w:type="dxa"/>
        <w:bottom w:w="0" w:type="dxa"/>
        <w:right w:w="108" w:type="dxa"/>
      </w:tblCellMar>
    </w:tblPr>
  </w:style>
  <w:style w:type="numbering" w:default="1" w:styleId="Loendita">
    <w:name w:val="No List"/>
    <w:uiPriority w:val="99"/>
    <w:semiHidden/>
    <w:unhideWhenUsed/>
  </w:style>
  <w:style w:type="character" w:customStyle="1" w:styleId="Pealkiri1Mrk">
    <w:name w:val="Pealkiri 1 Märk"/>
    <w:basedOn w:val="Liguvaikefont"/>
    <w:link w:val="Pealkiri1"/>
    <w:uiPriority w:val="9"/>
    <w:rsid w:val="00377DCC"/>
    <w:rPr>
      <w:rFonts w:asciiTheme="majorHAnsi" w:eastAsiaTheme="majorEastAsia" w:hAnsiTheme="majorHAnsi" w:cstheme="majorBidi"/>
      <w:color w:val="0F4761" w:themeColor="accent1" w:themeShade="BF"/>
      <w:sz w:val="40"/>
      <w:szCs w:val="40"/>
    </w:rPr>
  </w:style>
  <w:style w:type="character" w:customStyle="1" w:styleId="Pealkiri2Mrk">
    <w:name w:val="Pealkiri 2 Märk"/>
    <w:basedOn w:val="Liguvaikefont"/>
    <w:link w:val="Pealkiri2"/>
    <w:uiPriority w:val="9"/>
    <w:semiHidden/>
    <w:rsid w:val="00377DCC"/>
    <w:rPr>
      <w:rFonts w:asciiTheme="majorHAnsi" w:eastAsiaTheme="majorEastAsia" w:hAnsiTheme="majorHAnsi" w:cstheme="majorBidi"/>
      <w:color w:val="0F4761" w:themeColor="accent1" w:themeShade="BF"/>
      <w:sz w:val="32"/>
      <w:szCs w:val="32"/>
    </w:rPr>
  </w:style>
  <w:style w:type="character" w:customStyle="1" w:styleId="Pealkiri3Mrk">
    <w:name w:val="Pealkiri 3 Märk"/>
    <w:basedOn w:val="Liguvaikefont"/>
    <w:link w:val="Pealkiri3"/>
    <w:uiPriority w:val="9"/>
    <w:semiHidden/>
    <w:rsid w:val="00377DCC"/>
    <w:rPr>
      <w:rFonts w:eastAsiaTheme="majorEastAsia" w:cstheme="majorBidi"/>
      <w:color w:val="0F4761" w:themeColor="accent1" w:themeShade="BF"/>
      <w:sz w:val="28"/>
      <w:szCs w:val="28"/>
    </w:rPr>
  </w:style>
  <w:style w:type="character" w:customStyle="1" w:styleId="Pealkiri4Mrk">
    <w:name w:val="Pealkiri 4 Märk"/>
    <w:basedOn w:val="Liguvaikefont"/>
    <w:link w:val="Pealkiri4"/>
    <w:uiPriority w:val="9"/>
    <w:semiHidden/>
    <w:rsid w:val="00377DCC"/>
    <w:rPr>
      <w:rFonts w:eastAsiaTheme="majorEastAsia" w:cstheme="majorBidi"/>
      <w:i/>
      <w:iCs/>
      <w:color w:val="0F4761" w:themeColor="accent1" w:themeShade="BF"/>
    </w:rPr>
  </w:style>
  <w:style w:type="character" w:customStyle="1" w:styleId="Pealkiri5Mrk">
    <w:name w:val="Pealkiri 5 Märk"/>
    <w:basedOn w:val="Liguvaikefont"/>
    <w:link w:val="Pealkiri5"/>
    <w:uiPriority w:val="9"/>
    <w:semiHidden/>
    <w:rsid w:val="00377DCC"/>
    <w:rPr>
      <w:rFonts w:eastAsiaTheme="majorEastAsia" w:cstheme="majorBidi"/>
      <w:color w:val="0F4761" w:themeColor="accent1" w:themeShade="BF"/>
    </w:rPr>
  </w:style>
  <w:style w:type="character" w:customStyle="1" w:styleId="Pealkiri6Mrk">
    <w:name w:val="Pealkiri 6 Märk"/>
    <w:basedOn w:val="Liguvaikefont"/>
    <w:link w:val="Pealkiri6"/>
    <w:uiPriority w:val="9"/>
    <w:semiHidden/>
    <w:rsid w:val="00377DCC"/>
    <w:rPr>
      <w:rFonts w:eastAsiaTheme="majorEastAsia" w:cstheme="majorBidi"/>
      <w:i/>
      <w:iCs/>
      <w:color w:val="595959" w:themeColor="text1" w:themeTint="A6"/>
    </w:rPr>
  </w:style>
  <w:style w:type="character" w:customStyle="1" w:styleId="Pealkiri7Mrk">
    <w:name w:val="Pealkiri 7 Märk"/>
    <w:basedOn w:val="Liguvaikefont"/>
    <w:link w:val="Pealkiri7"/>
    <w:uiPriority w:val="9"/>
    <w:semiHidden/>
    <w:rsid w:val="00377DCC"/>
    <w:rPr>
      <w:rFonts w:eastAsiaTheme="majorEastAsia" w:cstheme="majorBidi"/>
      <w:color w:val="595959" w:themeColor="text1" w:themeTint="A6"/>
    </w:rPr>
  </w:style>
  <w:style w:type="character" w:customStyle="1" w:styleId="Pealkiri8Mrk">
    <w:name w:val="Pealkiri 8 Märk"/>
    <w:basedOn w:val="Liguvaikefont"/>
    <w:link w:val="Pealkiri8"/>
    <w:uiPriority w:val="9"/>
    <w:semiHidden/>
    <w:rsid w:val="00377DCC"/>
    <w:rPr>
      <w:rFonts w:eastAsiaTheme="majorEastAsia" w:cstheme="majorBidi"/>
      <w:i/>
      <w:iCs/>
      <w:color w:val="272727" w:themeColor="text1" w:themeTint="D8"/>
    </w:rPr>
  </w:style>
  <w:style w:type="character" w:customStyle="1" w:styleId="Pealkiri9Mrk">
    <w:name w:val="Pealkiri 9 Märk"/>
    <w:basedOn w:val="Liguvaikefont"/>
    <w:link w:val="Pealkiri9"/>
    <w:uiPriority w:val="9"/>
    <w:semiHidden/>
    <w:rsid w:val="00377DCC"/>
    <w:rPr>
      <w:rFonts w:eastAsiaTheme="majorEastAsia" w:cstheme="majorBidi"/>
      <w:color w:val="272727" w:themeColor="text1" w:themeTint="D8"/>
    </w:rPr>
  </w:style>
  <w:style w:type="paragraph" w:styleId="Pealkiri">
    <w:name w:val="Title"/>
    <w:basedOn w:val="Normaallaad"/>
    <w:next w:val="Normaallaad"/>
    <w:link w:val="PealkiriMrk"/>
    <w:uiPriority w:val="10"/>
    <w:qFormat/>
    <w:rsid w:val="00377DC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ealkiriMrk">
    <w:name w:val="Pealkiri Märk"/>
    <w:basedOn w:val="Liguvaikefont"/>
    <w:link w:val="Pealkiri"/>
    <w:uiPriority w:val="10"/>
    <w:rsid w:val="00377DCC"/>
    <w:rPr>
      <w:rFonts w:asciiTheme="majorHAnsi" w:eastAsiaTheme="majorEastAsia" w:hAnsiTheme="majorHAnsi" w:cstheme="majorBidi"/>
      <w:spacing w:val="-10"/>
      <w:kern w:val="28"/>
      <w:sz w:val="56"/>
      <w:szCs w:val="56"/>
    </w:rPr>
  </w:style>
  <w:style w:type="paragraph" w:styleId="Alapealkiri">
    <w:name w:val="Subtitle"/>
    <w:basedOn w:val="Normaallaad"/>
    <w:next w:val="Normaallaad"/>
    <w:link w:val="AlapealkiriMrk"/>
    <w:uiPriority w:val="11"/>
    <w:qFormat/>
    <w:rsid w:val="00377DCC"/>
    <w:pPr>
      <w:numPr>
        <w:ilvl w:val="1"/>
      </w:numPr>
    </w:pPr>
    <w:rPr>
      <w:rFonts w:eastAsiaTheme="majorEastAsia" w:cstheme="majorBidi"/>
      <w:color w:val="595959" w:themeColor="text1" w:themeTint="A6"/>
      <w:spacing w:val="15"/>
      <w:sz w:val="28"/>
      <w:szCs w:val="28"/>
    </w:rPr>
  </w:style>
  <w:style w:type="character" w:customStyle="1" w:styleId="AlapealkiriMrk">
    <w:name w:val="Alapealkiri Märk"/>
    <w:basedOn w:val="Liguvaikefont"/>
    <w:link w:val="Alapealkiri"/>
    <w:uiPriority w:val="11"/>
    <w:rsid w:val="00377DCC"/>
    <w:rPr>
      <w:rFonts w:eastAsiaTheme="majorEastAsia" w:cstheme="majorBidi"/>
      <w:color w:val="595959" w:themeColor="text1" w:themeTint="A6"/>
      <w:spacing w:val="15"/>
      <w:sz w:val="28"/>
      <w:szCs w:val="28"/>
    </w:rPr>
  </w:style>
  <w:style w:type="paragraph" w:styleId="Tsitaat">
    <w:name w:val="Quote"/>
    <w:basedOn w:val="Normaallaad"/>
    <w:next w:val="Normaallaad"/>
    <w:link w:val="TsitaatMrk"/>
    <w:uiPriority w:val="29"/>
    <w:qFormat/>
    <w:rsid w:val="00377DCC"/>
    <w:pPr>
      <w:spacing w:before="160"/>
      <w:jc w:val="center"/>
    </w:pPr>
    <w:rPr>
      <w:i/>
      <w:iCs/>
      <w:color w:val="404040" w:themeColor="text1" w:themeTint="BF"/>
    </w:rPr>
  </w:style>
  <w:style w:type="character" w:customStyle="1" w:styleId="TsitaatMrk">
    <w:name w:val="Tsitaat Märk"/>
    <w:basedOn w:val="Liguvaikefont"/>
    <w:link w:val="Tsitaat"/>
    <w:uiPriority w:val="29"/>
    <w:rsid w:val="00377DCC"/>
    <w:rPr>
      <w:i/>
      <w:iCs/>
      <w:color w:val="404040" w:themeColor="text1" w:themeTint="BF"/>
    </w:rPr>
  </w:style>
  <w:style w:type="paragraph" w:styleId="Loendilik">
    <w:name w:val="List Paragraph"/>
    <w:basedOn w:val="Normaallaad"/>
    <w:uiPriority w:val="34"/>
    <w:qFormat/>
    <w:rsid w:val="00377DCC"/>
    <w:pPr>
      <w:ind w:left="720"/>
      <w:contextualSpacing/>
    </w:pPr>
  </w:style>
  <w:style w:type="character" w:styleId="Selgeltmrgatavrhutus">
    <w:name w:val="Intense Emphasis"/>
    <w:basedOn w:val="Liguvaikefont"/>
    <w:uiPriority w:val="21"/>
    <w:qFormat/>
    <w:rsid w:val="00377DCC"/>
    <w:rPr>
      <w:i/>
      <w:iCs/>
      <w:color w:val="0F4761" w:themeColor="accent1" w:themeShade="BF"/>
    </w:rPr>
  </w:style>
  <w:style w:type="paragraph" w:styleId="Selgeltmrgatavtsitaat">
    <w:name w:val="Intense Quote"/>
    <w:basedOn w:val="Normaallaad"/>
    <w:next w:val="Normaallaad"/>
    <w:link w:val="SelgeltmrgatavtsitaatMrk"/>
    <w:uiPriority w:val="30"/>
    <w:qFormat/>
    <w:rsid w:val="00377DC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SelgeltmrgatavtsitaatMrk">
    <w:name w:val="Selgelt märgatav tsitaat Märk"/>
    <w:basedOn w:val="Liguvaikefont"/>
    <w:link w:val="Selgeltmrgatavtsitaat"/>
    <w:uiPriority w:val="30"/>
    <w:rsid w:val="00377DCC"/>
    <w:rPr>
      <w:i/>
      <w:iCs/>
      <w:color w:val="0F4761" w:themeColor="accent1" w:themeShade="BF"/>
    </w:rPr>
  </w:style>
  <w:style w:type="character" w:styleId="Selgeltmrgatavviide">
    <w:name w:val="Intense Reference"/>
    <w:basedOn w:val="Liguvaikefont"/>
    <w:uiPriority w:val="32"/>
    <w:qFormat/>
    <w:rsid w:val="00377DCC"/>
    <w:rPr>
      <w:b/>
      <w:bCs/>
      <w:smallCaps/>
      <w:color w:val="0F4761" w:themeColor="accent1" w:themeShade="BF"/>
      <w:spacing w:val="5"/>
    </w:rPr>
  </w:style>
  <w:style w:type="character" w:styleId="Tugev">
    <w:name w:val="Strong"/>
    <w:basedOn w:val="Liguvaikefont"/>
    <w:uiPriority w:val="22"/>
    <w:qFormat/>
    <w:rsid w:val="00377DCC"/>
    <w:rPr>
      <w:b/>
      <w:bCs/>
    </w:rPr>
  </w:style>
  <w:style w:type="character" w:customStyle="1" w:styleId="apple-converted-space">
    <w:name w:val="apple-converted-space"/>
    <w:basedOn w:val="Liguvaikefont"/>
    <w:rsid w:val="00377DCC"/>
  </w:style>
  <w:style w:type="character" w:styleId="Rhutus">
    <w:name w:val="Emphasis"/>
    <w:basedOn w:val="Liguvaikefont"/>
    <w:uiPriority w:val="20"/>
    <w:qFormat/>
    <w:rsid w:val="00377DC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452</Words>
  <Characters>2179</Characters>
  <Application>Microsoft Office Word</Application>
  <DocSecurity>4</DocSecurity>
  <Lines>37</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Lauri Hussar</dc:creator>
  <cp:keywords/>
  <dc:description/>
  <cp:lastModifiedBy>Maiki Vaikla</cp:lastModifiedBy>
  <cp:revision>2</cp:revision>
  <dcterms:created xsi:type="dcterms:W3CDTF">2026-08-20T05:08:00Z</dcterms:created>
  <dcterms:modified xsi:type="dcterms:W3CDTF">2026-08-20T05:08:00Z</dcterms:modified>
</cp:coreProperties>
</file>